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3FC2A" w14:textId="05CE1E76" w:rsidR="00C51FFD" w:rsidRPr="0020519D" w:rsidRDefault="00000000" w:rsidP="0020519D">
      <w:pPr>
        <w:spacing w:after="0" w:line="362" w:lineRule="auto"/>
        <w:ind w:left="2808" w:right="2254" w:hanging="252"/>
        <w:jc w:val="center"/>
        <w:rPr>
          <w:sz w:val="24"/>
        </w:rPr>
      </w:pPr>
      <w:r w:rsidRPr="0020519D">
        <w:rPr>
          <w:b/>
          <w:sz w:val="24"/>
        </w:rPr>
        <w:t>KLAUZULA INFORMACYJNA dla umów cywilno-prawnych</w:t>
      </w:r>
    </w:p>
    <w:p w14:paraId="2A4D9D64" w14:textId="7F7DC218" w:rsidR="00C51FFD" w:rsidRPr="0020519D" w:rsidRDefault="00000000" w:rsidP="0020519D">
      <w:pPr>
        <w:spacing w:after="162" w:line="296" w:lineRule="auto"/>
        <w:ind w:left="0" w:firstLine="708"/>
        <w:rPr>
          <w:sz w:val="24"/>
        </w:rPr>
      </w:pPr>
      <w:r w:rsidRPr="0020519D">
        <w:rPr>
          <w:sz w:val="24"/>
        </w:rPr>
        <w:t>Zgodnie z obowiązkiem nałożonym art. 13</w:t>
      </w:r>
      <w:r w:rsidR="0020519D">
        <w:rPr>
          <w:sz w:val="24"/>
        </w:rPr>
        <w:t xml:space="preserve"> ust. 1 i 2 </w:t>
      </w:r>
      <w:r w:rsidRPr="0020519D">
        <w:rPr>
          <w:sz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danych, zwanego dalej RODO poniżej przekazujemy informacje dotyczące przetwarzania Pani/Pana danych osobowych:  </w:t>
      </w:r>
    </w:p>
    <w:p w14:paraId="7E9BDFC3" w14:textId="77777777" w:rsidR="00C51FFD" w:rsidRPr="0020519D" w:rsidRDefault="00000000" w:rsidP="0020519D">
      <w:pPr>
        <w:numPr>
          <w:ilvl w:val="0"/>
          <w:numId w:val="1"/>
        </w:numPr>
        <w:spacing w:line="276" w:lineRule="auto"/>
        <w:ind w:left="284" w:right="128" w:hanging="284"/>
        <w:rPr>
          <w:sz w:val="24"/>
        </w:rPr>
      </w:pPr>
      <w:r w:rsidRPr="0020519D">
        <w:rPr>
          <w:sz w:val="24"/>
        </w:rPr>
        <w:t xml:space="preserve">administratorem danych osobowych jest </w:t>
      </w:r>
      <w:r w:rsidRPr="0020519D">
        <w:rPr>
          <w:b/>
          <w:sz w:val="24"/>
        </w:rPr>
        <w:t>Gminny Ośrodek Pomocy Społecznej w Mrągowie</w:t>
      </w:r>
      <w:r w:rsidRPr="0020519D">
        <w:rPr>
          <w:sz w:val="24"/>
        </w:rPr>
        <w:t xml:space="preserve">, z siedzibą przy ul. Wojska Polskiego 5A/12, reprezentowany przez </w:t>
      </w:r>
      <w:r w:rsidRPr="0020519D">
        <w:rPr>
          <w:b/>
          <w:sz w:val="24"/>
        </w:rPr>
        <w:t xml:space="preserve">Dyrektora Gminnego Ośrodka Pomocy Społecznej w Mrągowie </w:t>
      </w:r>
      <w:r w:rsidRPr="0020519D">
        <w:rPr>
          <w:sz w:val="24"/>
        </w:rPr>
        <w:t xml:space="preserve">(dalej: Administrator); </w:t>
      </w:r>
    </w:p>
    <w:p w14:paraId="3CE44542" w14:textId="4EC4E497" w:rsidR="00C51FFD" w:rsidRPr="0020519D" w:rsidRDefault="00000000" w:rsidP="0020519D">
      <w:pPr>
        <w:numPr>
          <w:ilvl w:val="0"/>
          <w:numId w:val="1"/>
        </w:numPr>
        <w:spacing w:line="276" w:lineRule="auto"/>
        <w:ind w:left="284" w:right="128" w:hanging="284"/>
        <w:rPr>
          <w:sz w:val="24"/>
        </w:rPr>
      </w:pPr>
      <w:r w:rsidRPr="0020519D">
        <w:rPr>
          <w:sz w:val="24"/>
        </w:rPr>
        <w:t xml:space="preserve">Administrator powołał Inspektora Ochrony </w:t>
      </w:r>
      <w:r w:rsidR="0020519D" w:rsidRPr="0020519D">
        <w:rPr>
          <w:sz w:val="24"/>
        </w:rPr>
        <w:t>Danych,</w:t>
      </w:r>
      <w:r w:rsidRPr="0020519D">
        <w:rPr>
          <w:sz w:val="24"/>
        </w:rPr>
        <w:t xml:space="preserve"> z którym kontakt jest możliwy: pod numerem telefonu</w:t>
      </w:r>
      <w:r w:rsidR="0020519D">
        <w:rPr>
          <w:sz w:val="24"/>
        </w:rPr>
        <w:t xml:space="preserve"> 517-109-217 oraz </w:t>
      </w:r>
      <w:r w:rsidRPr="0020519D">
        <w:rPr>
          <w:sz w:val="24"/>
        </w:rPr>
        <w:t xml:space="preserve">pod adresem poczty elektronicznej: </w:t>
      </w:r>
      <w:r w:rsidRPr="0020519D">
        <w:rPr>
          <w:color w:val="0563C1"/>
          <w:sz w:val="24"/>
          <w:u w:val="single" w:color="0563C1"/>
        </w:rPr>
        <w:t xml:space="preserve">iod@gops.mragowo.pl  </w:t>
      </w:r>
      <w:r w:rsidRPr="0020519D">
        <w:rPr>
          <w:sz w:val="24"/>
        </w:rPr>
        <w:t xml:space="preserve"> lub pisemnie pod adresem Administratora; </w:t>
      </w:r>
    </w:p>
    <w:p w14:paraId="1C41D3C3" w14:textId="77777777" w:rsidR="00C51FFD" w:rsidRPr="0020519D" w:rsidRDefault="00000000" w:rsidP="0020519D">
      <w:pPr>
        <w:numPr>
          <w:ilvl w:val="0"/>
          <w:numId w:val="1"/>
        </w:numPr>
        <w:spacing w:after="154" w:line="276" w:lineRule="auto"/>
        <w:ind w:left="284" w:right="128" w:hanging="284"/>
        <w:rPr>
          <w:sz w:val="24"/>
        </w:rPr>
      </w:pPr>
      <w:r w:rsidRPr="0020519D">
        <w:rPr>
          <w:sz w:val="24"/>
        </w:rPr>
        <w:t xml:space="preserve">dane osobowe przetwarzane będą w celach związanych z zawarciem i realizacją umowy cywilno-prawnej oraz rozliczeń będących przedmiotem umowy w oparciu o art. 6 ust. 1 lit. b, c) RODO;   </w:t>
      </w:r>
    </w:p>
    <w:p w14:paraId="2465B110" w14:textId="77777777" w:rsidR="00C51FFD" w:rsidRPr="0020519D" w:rsidRDefault="00000000" w:rsidP="0020519D">
      <w:pPr>
        <w:numPr>
          <w:ilvl w:val="0"/>
          <w:numId w:val="1"/>
        </w:numPr>
        <w:spacing w:line="276" w:lineRule="auto"/>
        <w:ind w:left="426" w:right="128" w:hanging="426"/>
        <w:rPr>
          <w:sz w:val="24"/>
        </w:rPr>
      </w:pPr>
      <w:r w:rsidRPr="0020519D">
        <w:rPr>
          <w:sz w:val="24"/>
        </w:rPr>
        <w:t xml:space="preserve">dane osobowe mogą być udostępnione: </w:t>
      </w:r>
    </w:p>
    <w:p w14:paraId="6C4688C1" w14:textId="6536CED2" w:rsidR="00C51FFD" w:rsidRPr="0020519D" w:rsidRDefault="00000000" w:rsidP="0020519D">
      <w:pPr>
        <w:numPr>
          <w:ilvl w:val="1"/>
          <w:numId w:val="1"/>
        </w:numPr>
        <w:spacing w:line="276" w:lineRule="auto"/>
        <w:ind w:left="426" w:right="128" w:hanging="426"/>
        <w:rPr>
          <w:sz w:val="24"/>
        </w:rPr>
      </w:pPr>
      <w:r w:rsidRPr="0020519D">
        <w:rPr>
          <w:sz w:val="24"/>
        </w:rPr>
        <w:t xml:space="preserve">podmiotom uprawnionym do ich otrzymania w sytuacji kiedy udostępnienie jest obowiązkiem wprost określonym w </w:t>
      </w:r>
      <w:r w:rsidR="0020519D" w:rsidRPr="0020519D">
        <w:rPr>
          <w:sz w:val="24"/>
        </w:rPr>
        <w:t>przepisach obowiązującego</w:t>
      </w:r>
      <w:r w:rsidRPr="0020519D">
        <w:rPr>
          <w:sz w:val="24"/>
        </w:rPr>
        <w:t xml:space="preserve"> prawa, </w:t>
      </w:r>
    </w:p>
    <w:p w14:paraId="68F93B10" w14:textId="5E845B74" w:rsidR="00C51FFD" w:rsidRPr="0020519D" w:rsidRDefault="00000000" w:rsidP="0020519D">
      <w:pPr>
        <w:numPr>
          <w:ilvl w:val="1"/>
          <w:numId w:val="1"/>
        </w:numPr>
        <w:spacing w:line="276" w:lineRule="auto"/>
        <w:ind w:left="426" w:right="128" w:hanging="426"/>
        <w:rPr>
          <w:sz w:val="24"/>
        </w:rPr>
      </w:pPr>
      <w:r w:rsidRPr="0020519D">
        <w:rPr>
          <w:sz w:val="24"/>
        </w:rPr>
        <w:t xml:space="preserve">podmiotom współpracującym z Gminnym Ośrodkiem Pomocy Społecznej w Mrągowie - na podstawie zawartych umów, zgodnie z obowiązującymi przepisami prawa w zakresie ochrony danych; </w:t>
      </w:r>
    </w:p>
    <w:p w14:paraId="3C5BC4AE" w14:textId="77777777" w:rsidR="00C51FFD" w:rsidRPr="0020519D" w:rsidRDefault="00000000" w:rsidP="0020519D">
      <w:pPr>
        <w:numPr>
          <w:ilvl w:val="0"/>
          <w:numId w:val="1"/>
        </w:numPr>
        <w:spacing w:line="276" w:lineRule="auto"/>
        <w:ind w:left="284" w:right="128" w:hanging="284"/>
        <w:rPr>
          <w:sz w:val="24"/>
        </w:rPr>
      </w:pPr>
      <w:r w:rsidRPr="0020519D">
        <w:rPr>
          <w:sz w:val="24"/>
        </w:rPr>
        <w:t xml:space="preserve">dane osobowe będą przechowywane przez okres niezbędny na czas realizacji zawartej umowy oraz przez okres określony przepisami prawa dot. archiwizacji dokumentów, tj. nie krócej niż okres wskazany w przepisach o archiwizacji zgodnie z Jednolitym Rzeczowym Wykazem Akt obowiązującym w Gminnym Ośrodku Pomocy Społecznej w Mrągowie.; </w:t>
      </w:r>
    </w:p>
    <w:p w14:paraId="27952852" w14:textId="77777777" w:rsidR="00C51FFD" w:rsidRPr="0020519D" w:rsidRDefault="00000000" w:rsidP="0020519D">
      <w:pPr>
        <w:numPr>
          <w:ilvl w:val="0"/>
          <w:numId w:val="1"/>
        </w:numPr>
        <w:spacing w:line="276" w:lineRule="auto"/>
        <w:ind w:left="426" w:right="128" w:hanging="426"/>
        <w:rPr>
          <w:sz w:val="24"/>
        </w:rPr>
      </w:pPr>
      <w:r w:rsidRPr="0020519D">
        <w:rPr>
          <w:sz w:val="24"/>
        </w:rPr>
        <w:t xml:space="preserve">Osobie, której dane dotyczą przysługuje prawo: </w:t>
      </w:r>
    </w:p>
    <w:p w14:paraId="203894DA" w14:textId="77777777" w:rsidR="00C51FFD" w:rsidRPr="0020519D" w:rsidRDefault="00000000" w:rsidP="0020519D">
      <w:pPr>
        <w:numPr>
          <w:ilvl w:val="1"/>
          <w:numId w:val="1"/>
        </w:numPr>
        <w:spacing w:after="76" w:line="276" w:lineRule="auto"/>
        <w:ind w:left="426" w:right="128" w:hanging="426"/>
        <w:rPr>
          <w:sz w:val="24"/>
        </w:rPr>
      </w:pPr>
      <w:r w:rsidRPr="0020519D">
        <w:rPr>
          <w:sz w:val="24"/>
        </w:rPr>
        <w:t xml:space="preserve">dostępu do treści swoich danych oraz prawo ich sprostowania; </w:t>
      </w:r>
    </w:p>
    <w:p w14:paraId="35B3387A" w14:textId="77777777" w:rsidR="00C51FFD" w:rsidRPr="0020519D" w:rsidRDefault="00000000" w:rsidP="0020519D">
      <w:pPr>
        <w:numPr>
          <w:ilvl w:val="1"/>
          <w:numId w:val="1"/>
        </w:numPr>
        <w:spacing w:after="76" w:line="276" w:lineRule="auto"/>
        <w:ind w:left="426" w:right="128" w:hanging="426"/>
        <w:rPr>
          <w:sz w:val="24"/>
        </w:rPr>
      </w:pPr>
      <w:r w:rsidRPr="0020519D">
        <w:rPr>
          <w:sz w:val="24"/>
        </w:rPr>
        <w:t xml:space="preserve">usunięcia danych osobowych; </w:t>
      </w:r>
    </w:p>
    <w:p w14:paraId="378A6C86" w14:textId="77777777" w:rsidR="00C51FFD" w:rsidRPr="0020519D" w:rsidRDefault="00000000" w:rsidP="0020519D">
      <w:pPr>
        <w:numPr>
          <w:ilvl w:val="1"/>
          <w:numId w:val="1"/>
        </w:numPr>
        <w:spacing w:after="76" w:line="276" w:lineRule="auto"/>
        <w:ind w:left="426" w:right="128" w:hanging="426"/>
        <w:rPr>
          <w:sz w:val="24"/>
        </w:rPr>
      </w:pPr>
      <w:r w:rsidRPr="0020519D">
        <w:rPr>
          <w:sz w:val="24"/>
        </w:rPr>
        <w:t xml:space="preserve">ograniczenia przetwarzania; </w:t>
      </w:r>
    </w:p>
    <w:p w14:paraId="5472201A" w14:textId="77777777" w:rsidR="00C51FFD" w:rsidRPr="0020519D" w:rsidRDefault="00000000" w:rsidP="0020519D">
      <w:pPr>
        <w:numPr>
          <w:ilvl w:val="1"/>
          <w:numId w:val="1"/>
        </w:numPr>
        <w:spacing w:after="75" w:line="276" w:lineRule="auto"/>
        <w:ind w:left="426" w:right="128" w:hanging="426"/>
        <w:rPr>
          <w:sz w:val="24"/>
        </w:rPr>
      </w:pPr>
      <w:r w:rsidRPr="0020519D">
        <w:rPr>
          <w:sz w:val="24"/>
        </w:rPr>
        <w:t xml:space="preserve">prawo wniesienia sprzeciwu; </w:t>
      </w:r>
    </w:p>
    <w:p w14:paraId="394673F7" w14:textId="77777777" w:rsidR="00C51FFD" w:rsidRPr="0020519D" w:rsidRDefault="00000000" w:rsidP="0020519D">
      <w:pPr>
        <w:numPr>
          <w:ilvl w:val="1"/>
          <w:numId w:val="1"/>
        </w:numPr>
        <w:spacing w:after="67" w:line="276" w:lineRule="auto"/>
        <w:ind w:left="426" w:right="128" w:hanging="426"/>
        <w:rPr>
          <w:sz w:val="24"/>
        </w:rPr>
      </w:pPr>
      <w:r w:rsidRPr="0020519D">
        <w:rPr>
          <w:sz w:val="24"/>
        </w:rPr>
        <w:t xml:space="preserve">prawo do cofnięcia zgody w dowolnym momencie bez wpływu na zgodność z prawem przetwarzania (jeżeli przetwarzanie odbywa się na podstawie zgody), którego dokonano na podstawie zgody przed jej cofnięciem; </w:t>
      </w:r>
    </w:p>
    <w:p w14:paraId="2ACF6C04" w14:textId="31FAC891" w:rsidR="00C51FFD" w:rsidRPr="0020519D" w:rsidRDefault="00000000" w:rsidP="0020519D">
      <w:pPr>
        <w:numPr>
          <w:ilvl w:val="1"/>
          <w:numId w:val="1"/>
        </w:numPr>
        <w:spacing w:after="44" w:line="276" w:lineRule="auto"/>
        <w:ind w:left="426" w:right="128" w:hanging="426"/>
        <w:rPr>
          <w:sz w:val="24"/>
        </w:rPr>
      </w:pPr>
      <w:r w:rsidRPr="0020519D">
        <w:rPr>
          <w:sz w:val="24"/>
        </w:rPr>
        <w:t xml:space="preserve">wniesienia skargi do Prezesa Urzędu Ochrony Danych Osobowych, gdy uzna Pani/Pan, iż przetwarzanie danych osobowych Pani/Pana dotyczących narusza przepisy ogólnego rozporządzenia o ochronie danych osobowych z dnia 27 kwietnia 2016 r.;  </w:t>
      </w:r>
    </w:p>
    <w:p w14:paraId="506CB0E0" w14:textId="7E8283C4" w:rsidR="00C51FFD" w:rsidRPr="0020519D" w:rsidRDefault="00000000" w:rsidP="0020519D">
      <w:pPr>
        <w:numPr>
          <w:ilvl w:val="0"/>
          <w:numId w:val="1"/>
        </w:numPr>
        <w:spacing w:after="128" w:line="276" w:lineRule="auto"/>
        <w:ind w:left="284" w:right="128" w:hanging="284"/>
        <w:rPr>
          <w:sz w:val="24"/>
        </w:rPr>
      </w:pPr>
      <w:r w:rsidRPr="0020519D">
        <w:rPr>
          <w:sz w:val="24"/>
        </w:rPr>
        <w:t xml:space="preserve">Podanie danych jest dobrowolne, lecz niezbędne </w:t>
      </w:r>
      <w:r w:rsidR="0020519D" w:rsidRPr="0020519D">
        <w:rPr>
          <w:sz w:val="24"/>
        </w:rPr>
        <w:t>do realizacji</w:t>
      </w:r>
      <w:r w:rsidRPr="0020519D">
        <w:rPr>
          <w:sz w:val="24"/>
        </w:rPr>
        <w:t xml:space="preserve"> umowy świadczenia usług. </w:t>
      </w:r>
    </w:p>
    <w:p w14:paraId="74CA5E0F" w14:textId="77777777" w:rsidR="00C51FFD" w:rsidRPr="0020519D" w:rsidRDefault="00000000" w:rsidP="0020519D">
      <w:pPr>
        <w:spacing w:after="6" w:line="259" w:lineRule="auto"/>
        <w:ind w:left="2376" w:right="0" w:firstLine="0"/>
        <w:rPr>
          <w:sz w:val="24"/>
        </w:rPr>
      </w:pPr>
      <w:r w:rsidRPr="0020519D">
        <w:rPr>
          <w:sz w:val="24"/>
        </w:rPr>
        <w:t xml:space="preserve"> </w:t>
      </w:r>
      <w:r w:rsidRPr="0020519D">
        <w:rPr>
          <w:sz w:val="24"/>
        </w:rPr>
        <w:tab/>
        <w:t xml:space="preserve"> </w:t>
      </w:r>
    </w:p>
    <w:p w14:paraId="128759BE" w14:textId="1F54FAC2" w:rsidR="00C51FFD" w:rsidRPr="0020519D" w:rsidRDefault="00000000" w:rsidP="0020519D">
      <w:pPr>
        <w:tabs>
          <w:tab w:val="center" w:pos="2376"/>
          <w:tab w:val="center" w:pos="7379"/>
        </w:tabs>
        <w:spacing w:before="34" w:after="0" w:line="259" w:lineRule="auto"/>
        <w:ind w:left="0" w:right="0" w:firstLine="0"/>
        <w:rPr>
          <w:sz w:val="24"/>
        </w:rPr>
      </w:pPr>
      <w:r w:rsidRPr="0020519D">
        <w:rPr>
          <w:rFonts w:ascii="Calibri" w:eastAsia="Calibri" w:hAnsi="Calibri" w:cs="Calibri"/>
          <w:sz w:val="24"/>
        </w:rPr>
        <w:tab/>
      </w:r>
      <w:r w:rsidRPr="0020519D">
        <w:rPr>
          <w:sz w:val="24"/>
        </w:rPr>
        <w:t xml:space="preserve"> </w:t>
      </w:r>
      <w:r w:rsidRPr="0020519D">
        <w:rPr>
          <w:sz w:val="24"/>
        </w:rPr>
        <w:tab/>
        <w:t xml:space="preserve"> </w:t>
      </w:r>
    </w:p>
    <w:sectPr w:rsidR="00C51FFD" w:rsidRPr="0020519D" w:rsidSect="0020519D">
      <w:pgSz w:w="11900" w:h="16840"/>
      <w:pgMar w:top="740" w:right="1268" w:bottom="90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05A47"/>
    <w:multiLevelType w:val="hybridMultilevel"/>
    <w:tmpl w:val="525A9A86"/>
    <w:lvl w:ilvl="0" w:tplc="88C6A93E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362B32">
      <w:start w:val="1"/>
      <w:numFmt w:val="lowerLetter"/>
      <w:lvlText w:val="%2)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36F3E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0447C8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64B458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E0C438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64DA4A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ECADB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0C9852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0121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FFD"/>
    <w:rsid w:val="0020519D"/>
    <w:rsid w:val="005F2A7A"/>
    <w:rsid w:val="00C5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D065A"/>
  <w15:docId w15:val="{623A9A88-A8C7-7C48-A595-D9CC3BB9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92" w:line="266" w:lineRule="auto"/>
      <w:ind w:left="370" w:right="142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Bruździak</dc:creator>
  <cp:keywords/>
  <cp:lastModifiedBy>Malwina Bruździak</cp:lastModifiedBy>
  <cp:revision>2</cp:revision>
  <dcterms:created xsi:type="dcterms:W3CDTF">2024-11-22T10:20:00Z</dcterms:created>
  <dcterms:modified xsi:type="dcterms:W3CDTF">2024-11-22T10:20:00Z</dcterms:modified>
</cp:coreProperties>
</file>